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52CBA" w14:paraId="0C80D8BB" w14:textId="77777777" w:rsidTr="000F31BE">
        <w:tc>
          <w:tcPr>
            <w:tcW w:w="2689" w:type="dxa"/>
          </w:tcPr>
          <w:p w14:paraId="1A72A309" w14:textId="623224CF" w:rsidR="00D52CBA" w:rsidRDefault="00D52CBA" w:rsidP="00D52CBA">
            <w:pPr>
              <w:pStyle w:val="SICode"/>
            </w:pPr>
            <w:r w:rsidRPr="005A251D">
              <w:t xml:space="preserve">MSFBAA3X17 </w:t>
            </w:r>
          </w:p>
        </w:tc>
        <w:tc>
          <w:tcPr>
            <w:tcW w:w="6327" w:type="dxa"/>
          </w:tcPr>
          <w:p w14:paraId="3AE55F2B" w14:textId="38BB0D0A" w:rsidR="00D52CBA" w:rsidRDefault="00D52CBA" w:rsidP="00D52CBA">
            <w:pPr>
              <w:pStyle w:val="SIComponentTitle"/>
            </w:pPr>
            <w:r w:rsidRPr="005A251D">
              <w:t>Construct lined curtains and drapes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Pr="00BF1890" w:rsidRDefault="00427903" w:rsidP="007C1263">
            <w:pPr>
              <w:pStyle w:val="SIText-Bold"/>
            </w:pPr>
            <w:r w:rsidRPr="00BF1890">
              <w:t>Application</w:t>
            </w:r>
          </w:p>
        </w:tc>
        <w:tc>
          <w:tcPr>
            <w:tcW w:w="6327" w:type="dxa"/>
          </w:tcPr>
          <w:p w14:paraId="7AD9B01C" w14:textId="77777777" w:rsidR="00466FDE" w:rsidRPr="00466FDE" w:rsidRDefault="0094240E" w:rsidP="00466FDE">
            <w:pPr>
              <w:pStyle w:val="SIText"/>
            </w:pPr>
            <w:r w:rsidRPr="00BF1890">
              <w:t xml:space="preserve">This unit of competency describes the skills and knowledge required to </w:t>
            </w:r>
            <w:r w:rsidR="00EE09A1" w:rsidRPr="00BF1890">
              <w:t xml:space="preserve">construct and machine sew lined curtains and drapes, including detached and sewn-in linings. </w:t>
            </w:r>
            <w:r w:rsidR="00466FDE" w:rsidRPr="00D564CC">
              <w:t>The unit involves planning job requirements, identifying required products and components to be assembled and their measurements, and applying workplace procedures to ensure safe and correct assembly.</w:t>
            </w:r>
          </w:p>
          <w:p w14:paraId="141759D9" w14:textId="11096A16" w:rsidR="0094240E" w:rsidRPr="00BF1890" w:rsidRDefault="0094240E" w:rsidP="007C1263">
            <w:pPr>
              <w:pStyle w:val="SIText"/>
            </w:pPr>
            <w:r w:rsidRPr="00BF1890">
              <w:t xml:space="preserve">The unit applies to </w:t>
            </w:r>
            <w:r w:rsidR="00466FDE" w:rsidRPr="00466FDE">
              <w:t>individuals working under limited supervision to construct lined curtains and drapes with a range of heading types.</w:t>
            </w:r>
          </w:p>
          <w:p w14:paraId="679E37D6" w14:textId="77777777" w:rsidR="0094240E" w:rsidRPr="00BF1890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F1890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BF1890" w:rsidRDefault="0094240E" w:rsidP="0094240E">
            <w:pPr>
              <w:pStyle w:val="SIText"/>
            </w:pPr>
            <w:r w:rsidRPr="00BF1890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53BD329" w:rsidR="00BE46B2" w:rsidRDefault="00E263DB" w:rsidP="00BE46B2">
            <w:pPr>
              <w:pStyle w:val="SIText"/>
            </w:pPr>
            <w:r>
              <w:t>Blinds and Awnings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3CEF81EB" w:rsidR="00422906" w:rsidRDefault="00D87F31" w:rsidP="00422906">
            <w:pPr>
              <w:pStyle w:val="SIText"/>
            </w:pPr>
            <w:r w:rsidRPr="00A01C8C">
              <w:t xml:space="preserve">1. </w:t>
            </w:r>
            <w:r>
              <w:t>Prepare to construct lined curtains and drapes</w:t>
            </w:r>
          </w:p>
        </w:tc>
        <w:tc>
          <w:tcPr>
            <w:tcW w:w="6327" w:type="dxa"/>
          </w:tcPr>
          <w:p w14:paraId="543E72E4" w14:textId="1F6BB1E7" w:rsidR="00D87F31" w:rsidRDefault="00D87F31" w:rsidP="00D87F31">
            <w:pPr>
              <w:pStyle w:val="SIText"/>
            </w:pPr>
            <w:r>
              <w:t xml:space="preserve">1.1 Identify and confirm job requirements </w:t>
            </w:r>
            <w:r w:rsidR="006A3CED">
              <w:t xml:space="preserve">including </w:t>
            </w:r>
            <w:r>
              <w:t>style of lined curtain to be assembled from work order and supplier instructions</w:t>
            </w:r>
          </w:p>
          <w:p w14:paraId="7ACA6B71" w14:textId="57B921FB" w:rsidR="00D87F31" w:rsidRDefault="00D87F31" w:rsidP="00D87F31">
            <w:pPr>
              <w:pStyle w:val="SIText"/>
            </w:pPr>
            <w:r>
              <w:t xml:space="preserve">1.2 Identify and follow workplace health and safety and personal protection requirements of assembly </w:t>
            </w:r>
          </w:p>
          <w:p w14:paraId="3D50EE5D" w14:textId="1194CF6A" w:rsidR="00D87F31" w:rsidRDefault="00D87F31" w:rsidP="00D87F31">
            <w:pPr>
              <w:pStyle w:val="SIText"/>
            </w:pPr>
            <w:r>
              <w:t xml:space="preserve">1.3 Select and calibrate tools and equipment, and check their safe and effective operation according to </w:t>
            </w:r>
            <w:r w:rsidR="006A3CED">
              <w:t>manufacturer specifications</w:t>
            </w:r>
          </w:p>
          <w:p w14:paraId="4CDAABEF" w14:textId="2DFBAC7A" w:rsidR="006A3CED" w:rsidRDefault="006A3CED" w:rsidP="00D87F31">
            <w:pPr>
              <w:pStyle w:val="SIText"/>
            </w:pPr>
            <w:r>
              <w:t>1.4 Calculate meterage, including allowances for hem, pattern repeat, heading and fullness based on style of curtain</w:t>
            </w:r>
          </w:p>
          <w:p w14:paraId="64D52F10" w14:textId="39763C0C" w:rsidR="00D87F31" w:rsidRDefault="00D87F31" w:rsidP="00D87F31">
            <w:pPr>
              <w:pStyle w:val="SIText"/>
            </w:pPr>
            <w:r>
              <w:t>1.</w:t>
            </w:r>
            <w:r w:rsidR="006A3CED">
              <w:t>5</w:t>
            </w:r>
            <w:r>
              <w:t xml:space="preserve"> Select and source materials</w:t>
            </w:r>
            <w:r w:rsidR="006A3CED">
              <w:t>, fabric and lining</w:t>
            </w:r>
            <w:r>
              <w:t xml:space="preserve"> from stock and check type, colour and quality against job requirements and technical specifications</w:t>
            </w:r>
          </w:p>
          <w:p w14:paraId="11523057" w14:textId="74CC03AA" w:rsidR="00422906" w:rsidRDefault="00D87F31" w:rsidP="00DF6533">
            <w:pPr>
              <w:pStyle w:val="SIText"/>
            </w:pPr>
            <w:r>
              <w:t>1.</w:t>
            </w:r>
            <w:r w:rsidR="006A3CED">
              <w:t>6</w:t>
            </w:r>
            <w:r>
              <w:t xml:space="preserve"> Plan logical, safe and efficient work sequence that reflects work order and quality requirements, and economically uses materials</w:t>
            </w:r>
            <w:r w:rsidDel="00D87F31">
              <w:t xml:space="preserve"> </w:t>
            </w:r>
          </w:p>
        </w:tc>
      </w:tr>
      <w:tr w:rsidR="006A3CED" w14:paraId="334155D6" w14:textId="77777777" w:rsidTr="000F31BE">
        <w:tc>
          <w:tcPr>
            <w:tcW w:w="2689" w:type="dxa"/>
          </w:tcPr>
          <w:p w14:paraId="748DEF20" w14:textId="12E5D16C" w:rsidR="006A3CED" w:rsidRPr="00A01C8C" w:rsidRDefault="006A3CED" w:rsidP="006A3CED">
            <w:pPr>
              <w:pStyle w:val="SIText"/>
            </w:pPr>
            <w:r>
              <w:t xml:space="preserve">2. Prepare fabric </w:t>
            </w:r>
          </w:p>
        </w:tc>
        <w:tc>
          <w:tcPr>
            <w:tcW w:w="6327" w:type="dxa"/>
          </w:tcPr>
          <w:p w14:paraId="159FCCB7" w14:textId="77777777" w:rsidR="006A3CED" w:rsidRDefault="006A3CED" w:rsidP="006A3CED">
            <w:pPr>
              <w:pStyle w:val="SIText"/>
            </w:pPr>
            <w:r>
              <w:t xml:space="preserve">2.1 Lay out fabric and lining, check for faults, nap, pattern repeat, direction and right side </w:t>
            </w:r>
          </w:p>
          <w:p w14:paraId="2E7D4FF7" w14:textId="77777777" w:rsidR="006A3CED" w:rsidRDefault="006A3CED" w:rsidP="006A3CED">
            <w:pPr>
              <w:pStyle w:val="SIText"/>
            </w:pPr>
            <w:r>
              <w:t xml:space="preserve">2.2 Measure and mark fabric and lining for lined curtain in line with work instructions and manufacturer specifications </w:t>
            </w:r>
          </w:p>
          <w:p w14:paraId="041BA2CD" w14:textId="51B586B2" w:rsidR="006A3CED" w:rsidRDefault="006A3CED" w:rsidP="006A3CED">
            <w:pPr>
              <w:pStyle w:val="SIText"/>
            </w:pPr>
            <w:r>
              <w:lastRenderedPageBreak/>
              <w:t xml:space="preserve">2.3 Cut fabric and lining to correct size in line with manufacturer specifications and tolerances </w:t>
            </w:r>
          </w:p>
        </w:tc>
      </w:tr>
      <w:tr w:rsidR="00466FDE" w14:paraId="5D6F4BE9" w14:textId="77777777" w:rsidTr="000F31BE">
        <w:tc>
          <w:tcPr>
            <w:tcW w:w="2689" w:type="dxa"/>
          </w:tcPr>
          <w:p w14:paraId="607E9F8C" w14:textId="25E72690" w:rsidR="00466FDE" w:rsidRPr="006A3CED" w:rsidRDefault="006A3CED" w:rsidP="00466FDE">
            <w:pPr>
              <w:pStyle w:val="SIText"/>
            </w:pPr>
            <w:r w:rsidRPr="006A3CED">
              <w:lastRenderedPageBreak/>
              <w:t xml:space="preserve">3. </w:t>
            </w:r>
            <w:proofErr w:type="gramStart"/>
            <w:r w:rsidRPr="006A3CED">
              <w:t>Machine</w:t>
            </w:r>
            <w:proofErr w:type="gramEnd"/>
            <w:r w:rsidRPr="006A3CED">
              <w:t xml:space="preserve"> sew materials to construct lined curtains</w:t>
            </w:r>
          </w:p>
        </w:tc>
        <w:tc>
          <w:tcPr>
            <w:tcW w:w="6327" w:type="dxa"/>
          </w:tcPr>
          <w:p w14:paraId="30F27399" w14:textId="77777777" w:rsidR="006A3CED" w:rsidRPr="006A3CED" w:rsidRDefault="006A3CED" w:rsidP="006A3CED">
            <w:pPr>
              <w:pStyle w:val="SIText"/>
            </w:pPr>
            <w:r w:rsidRPr="006A3CED">
              <w:t>3.1 Set up machine for sewing, including correct needle and thread for fabric</w:t>
            </w:r>
          </w:p>
          <w:p w14:paraId="60499071" w14:textId="77777777" w:rsidR="006A3CED" w:rsidRPr="006A3CED" w:rsidRDefault="006A3CED" w:rsidP="006A3CED">
            <w:pPr>
              <w:pStyle w:val="SIText"/>
            </w:pPr>
            <w:r w:rsidRPr="006A3CED">
              <w:t>3.2 Set tension and adjust as needed throughout the sewing process</w:t>
            </w:r>
          </w:p>
          <w:p w14:paraId="0137336B" w14:textId="77777777" w:rsidR="006A3CED" w:rsidRPr="006A3CED" w:rsidRDefault="006A3CED" w:rsidP="006A3CED">
            <w:pPr>
              <w:pStyle w:val="SIText"/>
            </w:pPr>
            <w:r w:rsidRPr="006A3CED">
              <w:t xml:space="preserve">3.3 Complete side and bottom hems using any required weights, stitch type and appropriate sewing method </w:t>
            </w:r>
          </w:p>
          <w:p w14:paraId="3DBC46B8" w14:textId="77777777" w:rsidR="006A3CED" w:rsidRPr="00BF1890" w:rsidRDefault="006A3CED" w:rsidP="006A3CED">
            <w:pPr>
              <w:pStyle w:val="SIText"/>
            </w:pPr>
            <w:r w:rsidRPr="00BF1890">
              <w:t>3.4 Measure for header, attach curtain heading tape where required</w:t>
            </w:r>
          </w:p>
          <w:p w14:paraId="7AF1D92F" w14:textId="77777777" w:rsidR="006A3CED" w:rsidRPr="006A3CED" w:rsidRDefault="006A3CED" w:rsidP="006A3CED">
            <w:pPr>
              <w:pStyle w:val="SIText"/>
            </w:pPr>
            <w:r w:rsidRPr="00BF1890">
              <w:t>3.5 Sew in heading, incorporating lining, keeping spacing uniform within drops and to specification</w:t>
            </w:r>
          </w:p>
          <w:p w14:paraId="74BBA329" w14:textId="3BFD30E8" w:rsidR="00466FDE" w:rsidRPr="006A3CED" w:rsidRDefault="006A3CED" w:rsidP="00466FDE">
            <w:pPr>
              <w:pStyle w:val="SIText"/>
            </w:pPr>
            <w:r w:rsidRPr="00BF1890">
              <w:t>3.</w:t>
            </w:r>
            <w:r w:rsidRPr="006A3CED">
              <w:t>6 Attach mandated care labels and any other manufacturer specified labels</w:t>
            </w:r>
          </w:p>
        </w:tc>
      </w:tr>
      <w:tr w:rsidR="00466FDE" w14:paraId="2692C245" w14:textId="77777777" w:rsidTr="000F31BE">
        <w:tc>
          <w:tcPr>
            <w:tcW w:w="2689" w:type="dxa"/>
          </w:tcPr>
          <w:p w14:paraId="099BAB4F" w14:textId="34C75672" w:rsidR="00466FDE" w:rsidRPr="00A01C8C" w:rsidRDefault="006A3CED" w:rsidP="00466FDE">
            <w:pPr>
              <w:pStyle w:val="SIText"/>
            </w:pPr>
            <w:r>
              <w:t>4</w:t>
            </w:r>
            <w:r w:rsidR="00466FDE" w:rsidRPr="00373571">
              <w:t>. Finish work</w:t>
            </w:r>
          </w:p>
        </w:tc>
        <w:tc>
          <w:tcPr>
            <w:tcW w:w="6327" w:type="dxa"/>
          </w:tcPr>
          <w:p w14:paraId="206759EE" w14:textId="1BEBA7F9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1</w:t>
            </w:r>
            <w:r w:rsidR="00466FDE">
              <w:t xml:space="preserve"> Check that assembled curtain complies with quality and work order requirements, and rectify identified deficiencies within scope of own role or report to designated personnel</w:t>
            </w:r>
          </w:p>
          <w:p w14:paraId="37F1B004" w14:textId="72539326" w:rsidR="00466FDE" w:rsidRDefault="00696669" w:rsidP="00466FDE">
            <w:pPr>
              <w:pStyle w:val="SIText"/>
            </w:pPr>
            <w:r w:rsidRPr="00696669">
              <w:t xml:space="preserve">4.2 Clean, press, fold and pack curtain according to </w:t>
            </w:r>
            <w:r w:rsidR="009D68EC">
              <w:t>job requirements</w:t>
            </w:r>
          </w:p>
          <w:p w14:paraId="4DFA57E7" w14:textId="1FF3B66F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3</w:t>
            </w:r>
            <w:r w:rsidR="00466FDE">
              <w:t xml:space="preserve"> Check, clean and store tools and equipment, and tag and report faulty items according to workplace procedures</w:t>
            </w:r>
          </w:p>
          <w:p w14:paraId="180B1994" w14:textId="6FB7740C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4</w:t>
            </w:r>
            <w:r w:rsidR="00466FDE">
              <w:t xml:space="preserve"> Identify and store surplus unused materials for re-use and recycling according to workplace procedures</w:t>
            </w:r>
          </w:p>
          <w:p w14:paraId="7CE10260" w14:textId="05EEC2FD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5</w:t>
            </w:r>
            <w:r w:rsidR="00466FDE">
              <w:t xml:space="preserve"> Clean work area and surfaces, and dispose of waste safely and sustainably according to workplace procedures</w:t>
            </w:r>
          </w:p>
          <w:p w14:paraId="3407B40A" w14:textId="7B4A10BD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6</w:t>
            </w:r>
            <w:r w:rsidR="00466FDE">
              <w:t xml:space="preserve"> Legibly complete and process required workplace documentation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15719" w14:paraId="09B26D8C" w14:textId="77777777" w:rsidTr="000F31BE">
        <w:tc>
          <w:tcPr>
            <w:tcW w:w="2689" w:type="dxa"/>
          </w:tcPr>
          <w:p w14:paraId="1FBD352F" w14:textId="78A5559C" w:rsidR="00F15719" w:rsidRPr="00042300" w:rsidRDefault="00F15719" w:rsidP="00F1571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DCB7A63" w14:textId="77777777" w:rsidR="00F15719" w:rsidRDefault="00F15719" w:rsidP="00F15719">
            <w:pPr>
              <w:pStyle w:val="SIBulletList1"/>
            </w:pPr>
            <w:r>
              <w:t>Communicate ideas and information to confirm work requirements and specifications and report work outcomes and problems:</w:t>
            </w:r>
          </w:p>
          <w:p w14:paraId="6B8387C8" w14:textId="77777777" w:rsidR="00F15719" w:rsidRDefault="00F15719" w:rsidP="00F15719">
            <w:pPr>
              <w:pStyle w:val="SIBulletList2"/>
            </w:pPr>
            <w:r>
              <w:t>speaking clearly</w:t>
            </w:r>
          </w:p>
          <w:p w14:paraId="38AE16EE" w14:textId="79D22DF1" w:rsidR="00F15719" w:rsidRPr="00042300" w:rsidRDefault="00F15719" w:rsidP="00BF1890">
            <w:pPr>
              <w:pStyle w:val="SIBulletList2"/>
            </w:pPr>
            <w:r>
              <w:t>asking questions to gain information</w:t>
            </w:r>
          </w:p>
        </w:tc>
      </w:tr>
      <w:tr w:rsidR="00F15719" w14:paraId="44C5474C" w14:textId="77777777" w:rsidTr="000F31BE">
        <w:tc>
          <w:tcPr>
            <w:tcW w:w="2689" w:type="dxa"/>
          </w:tcPr>
          <w:p w14:paraId="577F0A9B" w14:textId="0F396287" w:rsidR="00F15719" w:rsidRPr="00042300" w:rsidRDefault="00F15719" w:rsidP="00F15719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ECDE92E" w14:textId="176A537F" w:rsidR="00F15719" w:rsidRDefault="00F15719" w:rsidP="00F15719">
            <w:pPr>
              <w:pStyle w:val="SIBulletList1"/>
            </w:pPr>
            <w:r>
              <w:t>Interpret and use mathematical information in work orders, work instructions and lined curtain specifications</w:t>
            </w:r>
          </w:p>
          <w:p w14:paraId="2E509AE0" w14:textId="27857EC8" w:rsidR="00F15719" w:rsidRDefault="00F15719" w:rsidP="00F15719">
            <w:pPr>
              <w:pStyle w:val="SIBulletList1"/>
            </w:pPr>
            <w:r>
              <w:t>Use mathematical information to estimate and measure assembly requirements, including required tolerances</w:t>
            </w:r>
          </w:p>
          <w:p w14:paraId="3FC6B2C7" w14:textId="6020F10B" w:rsidR="006A3CED" w:rsidRPr="00042300" w:rsidRDefault="006A3CED" w:rsidP="00F15719">
            <w:pPr>
              <w:pStyle w:val="SIBulletList1"/>
            </w:pPr>
            <w:r>
              <w:t>Use workplace and industry accepted measuring units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lastRenderedPageBreak/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2434C" w14:paraId="6AA7F3B3" w14:textId="77777777" w:rsidTr="00B12287">
        <w:tc>
          <w:tcPr>
            <w:tcW w:w="2254" w:type="dxa"/>
          </w:tcPr>
          <w:p w14:paraId="4F4BFAF6" w14:textId="50BEE9A7" w:rsidR="0022434C" w:rsidRDefault="0022434C" w:rsidP="0022434C">
            <w:pPr>
              <w:pStyle w:val="SIText"/>
            </w:pPr>
            <w:r w:rsidRPr="00E93095">
              <w:t>MSFBAA3X17 Construct lined curtains and drapes</w:t>
            </w:r>
          </w:p>
        </w:tc>
        <w:tc>
          <w:tcPr>
            <w:tcW w:w="2254" w:type="dxa"/>
          </w:tcPr>
          <w:p w14:paraId="30E795CC" w14:textId="4C15F85D" w:rsidR="0022434C" w:rsidRDefault="0022434C" w:rsidP="0022434C">
            <w:pPr>
              <w:pStyle w:val="SIText"/>
            </w:pPr>
            <w:r w:rsidRPr="00E93095">
              <w:t>MSF</w:t>
            </w:r>
            <w:r>
              <w:t>SF2018</w:t>
            </w:r>
            <w:r w:rsidRPr="00E93095">
              <w:t xml:space="preserve"> Construct lined curtains and drapes</w:t>
            </w:r>
          </w:p>
        </w:tc>
        <w:tc>
          <w:tcPr>
            <w:tcW w:w="2254" w:type="dxa"/>
          </w:tcPr>
          <w:p w14:paraId="15F74272" w14:textId="3DD9EF2B" w:rsidR="0022434C" w:rsidRPr="00BF1890" w:rsidRDefault="0022434C" w:rsidP="0022434C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BF1890">
              <w:rPr>
                <w:rFonts w:ascii="Arial" w:hAnsi="Arial"/>
                <w:color w:val="000000" w:themeColor="text1"/>
                <w:sz w:val="20"/>
              </w:rPr>
              <w:t>Unit code revised</w:t>
            </w:r>
          </w:p>
          <w:p w14:paraId="49BCC8E2" w14:textId="77777777" w:rsidR="0022434C" w:rsidRPr="00BF1890" w:rsidRDefault="0022434C" w:rsidP="0022434C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BF1890">
              <w:rPr>
                <w:rFonts w:ascii="Arial" w:hAnsi="Arial"/>
                <w:color w:val="000000" w:themeColor="text1"/>
                <w:sz w:val="20"/>
              </w:rPr>
              <w:t>Application updated</w:t>
            </w:r>
          </w:p>
          <w:p w14:paraId="6908FD24" w14:textId="77777777" w:rsidR="0022434C" w:rsidRPr="00BF1890" w:rsidRDefault="0022434C" w:rsidP="0022434C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BF1890">
              <w:rPr>
                <w:rFonts w:ascii="Arial" w:hAnsi="Arial"/>
                <w:color w:val="000000" w:themeColor="text1"/>
                <w:sz w:val="20"/>
              </w:rPr>
              <w:t>Performance Criteria updated</w:t>
            </w:r>
          </w:p>
          <w:p w14:paraId="3F6A7233" w14:textId="18E43A47" w:rsidR="0022434C" w:rsidRPr="00BF1890" w:rsidRDefault="0022434C" w:rsidP="0022434C">
            <w:pPr>
              <w:rPr>
                <w:color w:val="000000" w:themeColor="text1"/>
                <w:sz w:val="20"/>
              </w:rPr>
            </w:pPr>
            <w:r w:rsidRPr="00BF1890">
              <w:rPr>
                <w:rFonts w:ascii="Arial" w:hAnsi="Arial"/>
                <w:color w:val="000000" w:themeColor="text1"/>
                <w:sz w:val="20"/>
              </w:rPr>
              <w:t>Assessment Requirements revised</w:t>
            </w:r>
          </w:p>
        </w:tc>
        <w:tc>
          <w:tcPr>
            <w:tcW w:w="2254" w:type="dxa"/>
          </w:tcPr>
          <w:p w14:paraId="71ABE61E" w14:textId="069C745D" w:rsidR="0022434C" w:rsidRPr="00BF1890" w:rsidRDefault="0022434C" w:rsidP="0022434C">
            <w:pPr>
              <w:pStyle w:val="SIText"/>
            </w:pPr>
            <w:r w:rsidRPr="004E7046"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517EA8A9" w:rsidR="002941AB" w:rsidRDefault="00683460" w:rsidP="00BB6E0C">
            <w:pPr>
              <w:pStyle w:val="SIText"/>
            </w:pPr>
            <w:r w:rsidRPr="00683460">
              <w:t>Companion Volumes, including Implementation Guides, are available at training.gov.au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27D46AAA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D52CBA" w:rsidRPr="00D52CBA">
              <w:t>MSFBAA3X17 Construct lined curtains and drapes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BF1890" w:rsidRDefault="009B2D0A" w:rsidP="009B2D0A">
            <w:pPr>
              <w:pStyle w:val="SIText"/>
            </w:pPr>
            <w:r w:rsidRPr="00BF1890">
              <w:t xml:space="preserve">An individual demonstrating competency must satisfy </w:t>
            </w:r>
            <w:proofErr w:type="gramStart"/>
            <w:r w:rsidRPr="00BF1890">
              <w:t>all of</w:t>
            </w:r>
            <w:proofErr w:type="gramEnd"/>
            <w:r w:rsidRPr="00BF1890">
              <w:t xml:space="preserve"> the elements and performance criteria in this unit. </w:t>
            </w:r>
          </w:p>
          <w:p w14:paraId="123FCCF6" w14:textId="53F19674" w:rsidR="006A3CED" w:rsidRPr="00BF1890" w:rsidRDefault="006A3CED" w:rsidP="006A3CED">
            <w:pPr>
              <w:pStyle w:val="SIText"/>
            </w:pPr>
            <w:r w:rsidRPr="00BF1890">
              <w:t xml:space="preserve">There must be evidence that the individual has constructed four lined </w:t>
            </w:r>
            <w:r w:rsidR="00FF49C2" w:rsidRPr="00BF1890">
              <w:t>curtains from the list below, which must include at least one from Group A and one from Group B:</w:t>
            </w:r>
          </w:p>
          <w:p w14:paraId="34A6A401" w14:textId="77777777" w:rsidR="006A3CED" w:rsidRPr="00BF1890" w:rsidRDefault="006A3CED" w:rsidP="006A3CED">
            <w:pPr>
              <w:pStyle w:val="SIBulletList1"/>
            </w:pPr>
            <w:r w:rsidRPr="00BF1890">
              <w:t>Group A:</w:t>
            </w:r>
          </w:p>
          <w:p w14:paraId="77EE7B66" w14:textId="77777777" w:rsidR="006A3CED" w:rsidRPr="00BF1890" w:rsidRDefault="006A3CED" w:rsidP="006A3CED">
            <w:pPr>
              <w:pStyle w:val="SIBulletList2"/>
            </w:pPr>
            <w:r w:rsidRPr="00BF1890">
              <w:t>s-fold/wave fold</w:t>
            </w:r>
          </w:p>
          <w:p w14:paraId="1300EB5F" w14:textId="77777777" w:rsidR="006A3CED" w:rsidRPr="00BF1890" w:rsidRDefault="006A3CED" w:rsidP="006A3CED">
            <w:pPr>
              <w:pStyle w:val="SIBulletList1"/>
            </w:pPr>
            <w:r w:rsidRPr="00BF1890">
              <w:t>Group B:</w:t>
            </w:r>
          </w:p>
          <w:p w14:paraId="3F3B3C91" w14:textId="77777777" w:rsidR="001B432B" w:rsidRPr="00BF1890" w:rsidRDefault="001B432B" w:rsidP="001B432B">
            <w:pPr>
              <w:pStyle w:val="SIBulletList2"/>
            </w:pPr>
            <w:r w:rsidRPr="00BF1890">
              <w:t>box/inverted pleat</w:t>
            </w:r>
          </w:p>
          <w:p w14:paraId="64D1ED5E" w14:textId="77777777" w:rsidR="006A3CED" w:rsidRPr="00BF1890" w:rsidRDefault="006A3CED" w:rsidP="006A3CED">
            <w:pPr>
              <w:pStyle w:val="SIBulletList2"/>
            </w:pPr>
            <w:r w:rsidRPr="00BF1890">
              <w:t>knife pleat</w:t>
            </w:r>
          </w:p>
          <w:p w14:paraId="4D328B5C" w14:textId="77777777" w:rsidR="001B432B" w:rsidRPr="00BF1890" w:rsidRDefault="001B432B" w:rsidP="001B432B">
            <w:pPr>
              <w:pStyle w:val="SIBulletList2"/>
            </w:pPr>
            <w:r w:rsidRPr="00BF1890">
              <w:t>pencil pleat</w:t>
            </w:r>
          </w:p>
          <w:p w14:paraId="0C5A2592" w14:textId="5054C94F" w:rsidR="006A3CED" w:rsidRPr="00BF1890" w:rsidRDefault="006A3CED" w:rsidP="006A3CED">
            <w:pPr>
              <w:pStyle w:val="SIBulletList2"/>
            </w:pPr>
            <w:r w:rsidRPr="00BF1890">
              <w:t>pinch pleat</w:t>
            </w:r>
            <w:r w:rsidR="00A076B9" w:rsidRPr="00BF1890">
              <w:t xml:space="preserve"> (single, double or triple)</w:t>
            </w:r>
          </w:p>
          <w:p w14:paraId="79600F1A" w14:textId="77777777" w:rsidR="006A3CED" w:rsidRPr="00BF1890" w:rsidRDefault="006A3CED" w:rsidP="006A3CED">
            <w:pPr>
              <w:pStyle w:val="SIBulletList1"/>
            </w:pPr>
            <w:r w:rsidRPr="00BF1890">
              <w:t>Group C:</w:t>
            </w:r>
          </w:p>
          <w:p w14:paraId="092E81F9" w14:textId="77777777" w:rsidR="001B432B" w:rsidRPr="00BF1890" w:rsidRDefault="001B432B" w:rsidP="001B432B">
            <w:pPr>
              <w:pStyle w:val="SIBulletList2"/>
            </w:pPr>
            <w:r w:rsidRPr="00BF1890">
              <w:t>eyelet/grommet</w:t>
            </w:r>
          </w:p>
          <w:p w14:paraId="75305A11" w14:textId="77777777" w:rsidR="006A3CED" w:rsidRPr="00BF1890" w:rsidRDefault="006A3CED" w:rsidP="006A3CED">
            <w:pPr>
              <w:pStyle w:val="SIBulletList2"/>
            </w:pPr>
            <w:r w:rsidRPr="00BF1890">
              <w:t>gathered</w:t>
            </w:r>
          </w:p>
          <w:p w14:paraId="1B5650F4" w14:textId="77777777" w:rsidR="006A3CED" w:rsidRPr="00BF1890" w:rsidRDefault="006A3CED" w:rsidP="006A3CED">
            <w:pPr>
              <w:pStyle w:val="SIBulletList2"/>
            </w:pPr>
            <w:r w:rsidRPr="00BF1890">
              <w:t>rod pocket</w:t>
            </w:r>
          </w:p>
          <w:p w14:paraId="4FEC6869" w14:textId="4201B799" w:rsidR="00987ACD" w:rsidRPr="00BF1890" w:rsidRDefault="006A3CED" w:rsidP="00BF1890">
            <w:pPr>
              <w:pStyle w:val="SIBulletList2"/>
              <w:rPr>
                <w:lang w:eastAsia="en-AU"/>
              </w:rPr>
            </w:pPr>
            <w:r w:rsidRPr="00BF1890">
              <w:t>tab top.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058BC56" w14:textId="77777777" w:rsidR="00987ACD" w:rsidRDefault="00987ACD" w:rsidP="00987ACD">
            <w:pPr>
              <w:pStyle w:val="SIBulletList1"/>
            </w:pPr>
            <w:r>
              <w:t xml:space="preserve">workplace procedures for: </w:t>
            </w:r>
          </w:p>
          <w:p w14:paraId="173E35BE" w14:textId="77777777" w:rsidR="00987ACD" w:rsidRDefault="00987ACD" w:rsidP="00987ACD">
            <w:pPr>
              <w:pStyle w:val="SIBulletList2"/>
            </w:pPr>
            <w:r>
              <w:t>workplace health and safety (WHS)</w:t>
            </w:r>
          </w:p>
          <w:p w14:paraId="48A06F4C" w14:textId="77777777" w:rsidR="00987ACD" w:rsidRDefault="00987ACD" w:rsidP="00987ACD">
            <w:pPr>
              <w:pStyle w:val="SIBulletList2"/>
            </w:pPr>
            <w:r>
              <w:t>quality assurance</w:t>
            </w:r>
          </w:p>
          <w:p w14:paraId="4DDA9611" w14:textId="77777777" w:rsidR="00987ACD" w:rsidRDefault="00987ACD" w:rsidP="00987ACD">
            <w:pPr>
              <w:pStyle w:val="SIBulletList2"/>
            </w:pPr>
            <w:r>
              <w:t xml:space="preserve">reporting equipment and product faults and defects </w:t>
            </w:r>
          </w:p>
          <w:p w14:paraId="55BBF3C0" w14:textId="77777777" w:rsidR="00987ACD" w:rsidRDefault="00987ACD" w:rsidP="00987ACD">
            <w:pPr>
              <w:pStyle w:val="SIBulletList2"/>
            </w:pPr>
            <w:r>
              <w:t xml:space="preserve">documenting work outcomes </w:t>
            </w:r>
          </w:p>
          <w:p w14:paraId="2682E3F8" w14:textId="77777777" w:rsidR="00987ACD" w:rsidRDefault="00987ACD" w:rsidP="00987ACD">
            <w:pPr>
              <w:pStyle w:val="SIBulletList1"/>
            </w:pPr>
            <w:r>
              <w:t>industry and workplace quality requirements:</w:t>
            </w:r>
          </w:p>
          <w:p w14:paraId="0670650F" w14:textId="77777777" w:rsidR="00987ACD" w:rsidRDefault="00987ACD" w:rsidP="00987ACD">
            <w:pPr>
              <w:pStyle w:val="SIBulletList2"/>
            </w:pPr>
            <w:r>
              <w:t xml:space="preserve">functionality and tolerances </w:t>
            </w:r>
          </w:p>
          <w:p w14:paraId="20E19A43" w14:textId="77777777" w:rsidR="00987ACD" w:rsidRDefault="00987ACD" w:rsidP="00987ACD">
            <w:pPr>
              <w:pStyle w:val="SIBulletList2"/>
            </w:pPr>
            <w:r>
              <w:t xml:space="preserve">conformity to specifications from suppliers </w:t>
            </w:r>
          </w:p>
          <w:p w14:paraId="09E7BD75" w14:textId="77777777" w:rsidR="00987ACD" w:rsidRDefault="00987ACD" w:rsidP="00987ACD">
            <w:pPr>
              <w:pStyle w:val="SIBulletList2"/>
            </w:pPr>
            <w:r>
              <w:t xml:space="preserve">conformity to technical product specifications </w:t>
            </w:r>
          </w:p>
          <w:p w14:paraId="1A5BDF10" w14:textId="5A730954" w:rsidR="00987ACD" w:rsidRPr="00BF1890" w:rsidRDefault="006A3CED" w:rsidP="006A3CED">
            <w:pPr>
              <w:pStyle w:val="SIBulletList2"/>
              <w:rPr>
                <w:color w:val="auto"/>
              </w:rPr>
            </w:pPr>
            <w:r w:rsidRPr="003B6AE3">
              <w:rPr>
                <w:color w:val="auto"/>
              </w:rPr>
              <w:t>application of correct consumer goods care labelling information</w:t>
            </w:r>
          </w:p>
          <w:p w14:paraId="416C8FF0" w14:textId="77777777" w:rsidR="00BD15FB" w:rsidRPr="0043525A" w:rsidRDefault="00BD15FB" w:rsidP="00BD15FB">
            <w:pPr>
              <w:pStyle w:val="SIBulletList1"/>
            </w:pPr>
            <w:r>
              <w:t xml:space="preserve">materials and fabric characteristics </w:t>
            </w:r>
            <w:r w:rsidRPr="0043525A">
              <w:t>used in curtain constructio</w:t>
            </w:r>
            <w:r>
              <w:t>n, including</w:t>
            </w:r>
            <w:r w:rsidRPr="003B6AE3">
              <w:t>:</w:t>
            </w:r>
          </w:p>
          <w:p w14:paraId="7CDAD2A2" w14:textId="77777777" w:rsidR="00BD15FB" w:rsidRDefault="00BD15FB" w:rsidP="00BD15FB">
            <w:pPr>
              <w:pStyle w:val="SIBulletList2"/>
            </w:pPr>
            <w:r>
              <w:t>selection and use of heading tapes</w:t>
            </w:r>
          </w:p>
          <w:p w14:paraId="71CF98FE" w14:textId="77777777" w:rsidR="00BD15FB" w:rsidRPr="0043525A" w:rsidRDefault="00BD15FB" w:rsidP="00BD15FB">
            <w:pPr>
              <w:pStyle w:val="SIBulletList2"/>
            </w:pPr>
            <w:r w:rsidRPr="0043525A">
              <w:t xml:space="preserve">behaviour of different </w:t>
            </w:r>
            <w:r>
              <w:t xml:space="preserve">materials and fabrics </w:t>
            </w:r>
            <w:r w:rsidRPr="0043525A">
              <w:t>when exposed to ultraviolet light, heat or moisture</w:t>
            </w:r>
          </w:p>
          <w:p w14:paraId="442D4A20" w14:textId="77777777" w:rsidR="00BD15FB" w:rsidRDefault="00BD15FB" w:rsidP="00BD15FB">
            <w:pPr>
              <w:pStyle w:val="SIBulletList2"/>
            </w:pPr>
            <w:r w:rsidRPr="0043525A">
              <w:t xml:space="preserve">selection of needle and thread based on </w:t>
            </w:r>
            <w:r>
              <w:t xml:space="preserve">fabric </w:t>
            </w:r>
            <w:r w:rsidRPr="0043525A">
              <w:t>characteristics</w:t>
            </w:r>
          </w:p>
          <w:p w14:paraId="18817F3A" w14:textId="352BAD47" w:rsidR="00BD15FB" w:rsidRPr="009C1FA6" w:rsidRDefault="00BD15FB" w:rsidP="00BD15FB">
            <w:pPr>
              <w:pStyle w:val="SIBulletList1"/>
            </w:pPr>
            <w:r w:rsidRPr="009C1FA6">
              <w:t>tools, materials and</w:t>
            </w:r>
            <w:r>
              <w:t xml:space="preserve"> equipment commonly used to construct curtains, including</w:t>
            </w:r>
            <w:r w:rsidRPr="009C1FA6">
              <w:t>:</w:t>
            </w:r>
          </w:p>
          <w:p w14:paraId="3AFA8021" w14:textId="77777777" w:rsidR="00BD15FB" w:rsidRDefault="00BD15FB" w:rsidP="00BD15FB">
            <w:pPr>
              <w:pStyle w:val="SIBulletList2"/>
            </w:pPr>
            <w:r>
              <w:t>personal protective equipment (PPE)</w:t>
            </w:r>
          </w:p>
          <w:p w14:paraId="37124456" w14:textId="77777777" w:rsidR="00BD15FB" w:rsidRPr="009C1FA6" w:rsidRDefault="00BD15FB" w:rsidP="00BD15FB">
            <w:pPr>
              <w:pStyle w:val="SIBulletList2"/>
            </w:pPr>
            <w:r>
              <w:t xml:space="preserve">specialised sewing </w:t>
            </w:r>
            <w:r w:rsidRPr="00592AA9">
              <w:t>machines</w:t>
            </w:r>
          </w:p>
          <w:p w14:paraId="52D4629F" w14:textId="77777777" w:rsidR="00BD15FB" w:rsidRPr="009C1FA6" w:rsidRDefault="00BD15FB" w:rsidP="00BD15FB">
            <w:pPr>
              <w:pStyle w:val="SIBulletList2"/>
            </w:pPr>
            <w:r>
              <w:t xml:space="preserve">cutting </w:t>
            </w:r>
            <w:r w:rsidRPr="009C1FA6">
              <w:t>machines</w:t>
            </w:r>
            <w:r>
              <w:t>/tools</w:t>
            </w:r>
          </w:p>
          <w:p w14:paraId="38D83D43" w14:textId="77777777" w:rsidR="00BD15FB" w:rsidRDefault="00BD15FB" w:rsidP="00BD15FB">
            <w:pPr>
              <w:pStyle w:val="SIBulletList1"/>
            </w:pPr>
            <w:r w:rsidRPr="009C1FA6">
              <w:t>fabric characteristics affecting construction</w:t>
            </w:r>
            <w:r>
              <w:t>:</w:t>
            </w:r>
          </w:p>
          <w:p w14:paraId="5AB30276" w14:textId="77777777" w:rsidR="00BD15FB" w:rsidRDefault="00BD15FB" w:rsidP="00BD15FB">
            <w:pPr>
              <w:pStyle w:val="SIBulletList2"/>
            </w:pPr>
            <w:r>
              <w:t>right side</w:t>
            </w:r>
          </w:p>
          <w:p w14:paraId="207261E1" w14:textId="77777777" w:rsidR="00BD15FB" w:rsidRDefault="00BD15FB" w:rsidP="00BD15FB">
            <w:pPr>
              <w:pStyle w:val="SIBulletList2"/>
            </w:pPr>
            <w:r>
              <w:t xml:space="preserve">pattern matching </w:t>
            </w:r>
          </w:p>
          <w:p w14:paraId="5F21B5A0" w14:textId="77777777" w:rsidR="00BD15FB" w:rsidRPr="009C1FA6" w:rsidRDefault="00BD15FB" w:rsidP="00BD15FB">
            <w:pPr>
              <w:pStyle w:val="SIBulletList2"/>
            </w:pPr>
            <w:r w:rsidRPr="009C1FA6">
              <w:t>pattern direction</w:t>
            </w:r>
          </w:p>
          <w:p w14:paraId="2B41A081" w14:textId="77777777" w:rsidR="00BD15FB" w:rsidRPr="009C1FA6" w:rsidRDefault="00BD15FB" w:rsidP="00BD15FB">
            <w:pPr>
              <w:pStyle w:val="SIBulletList2"/>
            </w:pPr>
            <w:r w:rsidRPr="009C1FA6">
              <w:t xml:space="preserve">nap </w:t>
            </w:r>
          </w:p>
          <w:p w14:paraId="0FB7457D" w14:textId="77777777" w:rsidR="00BD15FB" w:rsidRPr="009C1FA6" w:rsidRDefault="00BD15FB" w:rsidP="00BD15FB">
            <w:pPr>
              <w:pStyle w:val="SIBulletList1"/>
            </w:pPr>
            <w:r w:rsidRPr="009C1FA6">
              <w:t>common faults and inspection procedures</w:t>
            </w:r>
          </w:p>
          <w:p w14:paraId="04F190F9" w14:textId="77777777" w:rsidR="00BD15FB" w:rsidRPr="00386367" w:rsidRDefault="00BD15FB" w:rsidP="00BD15FB">
            <w:pPr>
              <w:pStyle w:val="SIBulletList1"/>
            </w:pPr>
            <w:r w:rsidRPr="00386367">
              <w:t>calculations for determining meterage and allowances:</w:t>
            </w:r>
          </w:p>
          <w:p w14:paraId="42535BA7" w14:textId="77777777" w:rsidR="00BD15FB" w:rsidRDefault="00BD15FB" w:rsidP="00BD15FB">
            <w:pPr>
              <w:pStyle w:val="SIBulletList2"/>
            </w:pPr>
            <w:r w:rsidRPr="00386367">
              <w:t>for different heading styles</w:t>
            </w:r>
          </w:p>
          <w:p w14:paraId="12EFDC2E" w14:textId="77777777" w:rsidR="00BD15FB" w:rsidRPr="00386367" w:rsidRDefault="00BD15FB" w:rsidP="00BD15FB">
            <w:pPr>
              <w:pStyle w:val="SIBulletList2"/>
            </w:pPr>
            <w:r>
              <w:t>to achieve required fullness</w:t>
            </w:r>
          </w:p>
          <w:p w14:paraId="16DE8144" w14:textId="77777777" w:rsidR="00BD15FB" w:rsidRPr="00386367" w:rsidRDefault="00BD15FB" w:rsidP="00BD15FB">
            <w:pPr>
              <w:pStyle w:val="SIBulletList2"/>
            </w:pPr>
            <w:r w:rsidRPr="00386367">
              <w:lastRenderedPageBreak/>
              <w:t xml:space="preserve">for hems </w:t>
            </w:r>
          </w:p>
          <w:p w14:paraId="7111DC26" w14:textId="77777777" w:rsidR="00BD15FB" w:rsidRPr="00386367" w:rsidRDefault="00BD15FB" w:rsidP="00BD15FB">
            <w:pPr>
              <w:pStyle w:val="SIBulletList2"/>
            </w:pPr>
            <w:r w:rsidRPr="00386367">
              <w:t xml:space="preserve">pattern </w:t>
            </w:r>
            <w:r w:rsidRPr="003B6AE3">
              <w:t>repeat</w:t>
            </w:r>
          </w:p>
          <w:p w14:paraId="2CCDFD46" w14:textId="6F78029F" w:rsidR="004D6F12" w:rsidRDefault="00987ACD" w:rsidP="00A41C9F">
            <w:pPr>
              <w:pStyle w:val="SIBulletList1"/>
            </w:pPr>
            <w:r>
              <w:t>waste minimisation strategies for measuring, marking and cutting materials.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918F304" w14:textId="77777777" w:rsidR="00987ACD" w:rsidRDefault="00987ACD" w:rsidP="00987ACD">
            <w:pPr>
              <w:pStyle w:val="SIBulletList1"/>
            </w:pPr>
            <w:r>
              <w:t>physical conditions:</w:t>
            </w:r>
          </w:p>
          <w:p w14:paraId="0D2FC529" w14:textId="77777777" w:rsidR="00987ACD" w:rsidRDefault="00987ACD" w:rsidP="00987ACD">
            <w:pPr>
              <w:pStyle w:val="SIBulletList2"/>
            </w:pPr>
            <w:r>
              <w:t>assessment must occur in the workplace, or in a simulated environment that accurately reflects workplace conditions and contingencies</w:t>
            </w:r>
          </w:p>
          <w:p w14:paraId="7CAB6E2A" w14:textId="77777777" w:rsidR="00987ACD" w:rsidRDefault="00987ACD" w:rsidP="00987ACD">
            <w:pPr>
              <w:pStyle w:val="SIBulletList1"/>
            </w:pPr>
            <w:r>
              <w:t xml:space="preserve">resources, equipment and materials: </w:t>
            </w:r>
          </w:p>
          <w:p w14:paraId="57AE2AE8" w14:textId="77777777" w:rsidR="00987ACD" w:rsidRDefault="00987ACD" w:rsidP="00987ACD">
            <w:pPr>
              <w:pStyle w:val="SIBulletList2"/>
            </w:pPr>
            <w:r>
              <w:t>sewing machine and consumables</w:t>
            </w:r>
          </w:p>
          <w:p w14:paraId="4FB0E49E" w14:textId="77777777" w:rsidR="00987ACD" w:rsidRDefault="00987ACD" w:rsidP="00987ACD">
            <w:pPr>
              <w:pStyle w:val="SIBulletList2"/>
            </w:pPr>
            <w:r>
              <w:t>PPE applicable to job requirements</w:t>
            </w:r>
          </w:p>
          <w:p w14:paraId="503F4F2C" w14:textId="6AB563A4" w:rsidR="00987ACD" w:rsidRDefault="00987ACD" w:rsidP="00987ACD">
            <w:pPr>
              <w:pStyle w:val="SIBulletList2"/>
            </w:pPr>
            <w:r>
              <w:t>fabrics and materials to construct lined curtains</w:t>
            </w:r>
          </w:p>
          <w:p w14:paraId="27CD39A8" w14:textId="77777777" w:rsidR="00987ACD" w:rsidRDefault="00987ACD" w:rsidP="00987ACD">
            <w:pPr>
              <w:pStyle w:val="SIBulletList2"/>
            </w:pPr>
            <w:r>
              <w:t>press</w:t>
            </w:r>
          </w:p>
          <w:p w14:paraId="0729A060" w14:textId="77777777" w:rsidR="00987ACD" w:rsidRPr="00401C02" w:rsidRDefault="00987ACD" w:rsidP="00987ACD">
            <w:pPr>
              <w:pStyle w:val="SIBulletList2"/>
            </w:pPr>
            <w:r w:rsidRPr="00401C02">
              <w:t>tools and equipment applicable to job requirements</w:t>
            </w:r>
          </w:p>
          <w:p w14:paraId="62FA3B25" w14:textId="77777777" w:rsidR="00987ACD" w:rsidRPr="00401C02" w:rsidRDefault="00987ACD" w:rsidP="00987ACD">
            <w:pPr>
              <w:pStyle w:val="SIBulletList1"/>
            </w:pPr>
            <w:r>
              <w:t>specifications</w:t>
            </w:r>
            <w:r w:rsidRPr="00401C02">
              <w:t>:</w:t>
            </w:r>
          </w:p>
          <w:p w14:paraId="34BBE417" w14:textId="77777777" w:rsidR="00987ACD" w:rsidRPr="00401C02" w:rsidRDefault="00987ACD" w:rsidP="00987ACD">
            <w:pPr>
              <w:pStyle w:val="SIBulletList2"/>
            </w:pPr>
            <w:r w:rsidRPr="00401C02">
              <w:t>WHS documentation specific to the assembly</w:t>
            </w:r>
          </w:p>
          <w:p w14:paraId="272A248B" w14:textId="77777777" w:rsidR="00987ACD" w:rsidRPr="00401C02" w:rsidRDefault="00987ACD" w:rsidP="00987ACD">
            <w:pPr>
              <w:pStyle w:val="SIBulletList2"/>
            </w:pPr>
            <w:r w:rsidRPr="00401C02">
              <w:t>work orders</w:t>
            </w:r>
          </w:p>
          <w:p w14:paraId="16C8A856" w14:textId="77777777" w:rsidR="00987ACD" w:rsidRPr="00401C02" w:rsidRDefault="00987ACD" w:rsidP="00987ACD">
            <w:pPr>
              <w:pStyle w:val="SIBulletList2"/>
            </w:pPr>
            <w:r w:rsidRPr="00401C02">
              <w:t xml:space="preserve">workplace procedures </w:t>
            </w:r>
          </w:p>
          <w:p w14:paraId="2AEEBBCB" w14:textId="77777777" w:rsidR="00987ACD" w:rsidRDefault="00987ACD" w:rsidP="00987ACD">
            <w:pPr>
              <w:pStyle w:val="SIBulletList2"/>
            </w:pPr>
            <w:r w:rsidRPr="00401C02">
              <w:t>supplier instructions and manufacturer specifications</w:t>
            </w:r>
          </w:p>
          <w:p w14:paraId="23A71857" w14:textId="77777777" w:rsidR="00987ACD" w:rsidRDefault="00987ACD" w:rsidP="00987ACD">
            <w:pPr>
              <w:pStyle w:val="SIBulletList1"/>
            </w:pPr>
            <w:r>
              <w:t>relationships:</w:t>
            </w:r>
          </w:p>
          <w:p w14:paraId="5C5D80EB" w14:textId="77777777" w:rsidR="00987ACD" w:rsidRDefault="00987ACD" w:rsidP="00987ACD">
            <w:pPr>
              <w:pStyle w:val="SIBulletList2"/>
            </w:pPr>
            <w:r>
              <w:t>supervisor</w:t>
            </w:r>
            <w:r w:rsidRPr="00401C02">
              <w:t>.</w:t>
            </w:r>
          </w:p>
          <w:p w14:paraId="5C61205B" w14:textId="77777777" w:rsidR="00F900CF" w:rsidRDefault="00F900CF" w:rsidP="00746F02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4C42FCDE" w:rsidR="00CD3DE8" w:rsidRDefault="00683460" w:rsidP="00456AA0">
            <w:pPr>
              <w:pStyle w:val="SIText"/>
            </w:pPr>
            <w:r w:rsidRPr="00683460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97C36" w14:textId="77777777" w:rsidR="00317246" w:rsidRDefault="00317246" w:rsidP="00A31F58">
      <w:pPr>
        <w:spacing w:after="0" w:line="240" w:lineRule="auto"/>
      </w:pPr>
      <w:r>
        <w:separator/>
      </w:r>
    </w:p>
  </w:endnote>
  <w:endnote w:type="continuationSeparator" w:id="0">
    <w:p w14:paraId="4A1CEF25" w14:textId="77777777" w:rsidR="00317246" w:rsidRDefault="0031724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EA7FF" w14:textId="77777777" w:rsidR="00317246" w:rsidRDefault="00317246" w:rsidP="00A31F58">
      <w:pPr>
        <w:spacing w:after="0" w:line="240" w:lineRule="auto"/>
      </w:pPr>
      <w:r>
        <w:separator/>
      </w:r>
    </w:p>
  </w:footnote>
  <w:footnote w:type="continuationSeparator" w:id="0">
    <w:p w14:paraId="41E32D34" w14:textId="77777777" w:rsidR="00317246" w:rsidRDefault="0031724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1C308B83" w:rsidR="00A31F58" w:rsidRDefault="00683460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52423E" w:rsidRPr="0052423E">
          <w:t xml:space="preserve"> </w:t>
        </w:r>
        <w:r w:rsidR="00D52CBA" w:rsidRPr="00D52CBA">
          <w:t>MSFBAA3X17 Construct lined curtains and drapes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D1DA5"/>
    <w:multiLevelType w:val="multilevel"/>
    <w:tmpl w:val="D020D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29310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1571"/>
    <w:rsid w:val="00065416"/>
    <w:rsid w:val="0006755A"/>
    <w:rsid w:val="000910B1"/>
    <w:rsid w:val="000A3C05"/>
    <w:rsid w:val="000A645F"/>
    <w:rsid w:val="000C2D63"/>
    <w:rsid w:val="000C695D"/>
    <w:rsid w:val="000D2541"/>
    <w:rsid w:val="000D7106"/>
    <w:rsid w:val="000D7DDA"/>
    <w:rsid w:val="00165A1B"/>
    <w:rsid w:val="00181EB8"/>
    <w:rsid w:val="0018209D"/>
    <w:rsid w:val="001820BC"/>
    <w:rsid w:val="00183EAB"/>
    <w:rsid w:val="00191B2B"/>
    <w:rsid w:val="001B320C"/>
    <w:rsid w:val="001B432B"/>
    <w:rsid w:val="001F15A4"/>
    <w:rsid w:val="0022434C"/>
    <w:rsid w:val="002269B6"/>
    <w:rsid w:val="00241F8D"/>
    <w:rsid w:val="00243D66"/>
    <w:rsid w:val="00252B64"/>
    <w:rsid w:val="00256AFD"/>
    <w:rsid w:val="002941AB"/>
    <w:rsid w:val="002A4AF9"/>
    <w:rsid w:val="002B6FFD"/>
    <w:rsid w:val="002B779C"/>
    <w:rsid w:val="002C51A2"/>
    <w:rsid w:val="002D45DD"/>
    <w:rsid w:val="002D785C"/>
    <w:rsid w:val="002E4F68"/>
    <w:rsid w:val="002F1B34"/>
    <w:rsid w:val="00317246"/>
    <w:rsid w:val="00320155"/>
    <w:rsid w:val="003556ED"/>
    <w:rsid w:val="00357C5E"/>
    <w:rsid w:val="00370A20"/>
    <w:rsid w:val="00373571"/>
    <w:rsid w:val="003A599B"/>
    <w:rsid w:val="003C2946"/>
    <w:rsid w:val="003C619A"/>
    <w:rsid w:val="004011B0"/>
    <w:rsid w:val="00411A26"/>
    <w:rsid w:val="00422906"/>
    <w:rsid w:val="00427903"/>
    <w:rsid w:val="00431F13"/>
    <w:rsid w:val="00436CCB"/>
    <w:rsid w:val="00442C66"/>
    <w:rsid w:val="0044538D"/>
    <w:rsid w:val="004523C2"/>
    <w:rsid w:val="00456AA0"/>
    <w:rsid w:val="00456BA3"/>
    <w:rsid w:val="00466FDE"/>
    <w:rsid w:val="00473049"/>
    <w:rsid w:val="00477395"/>
    <w:rsid w:val="00491638"/>
    <w:rsid w:val="00493BE4"/>
    <w:rsid w:val="004A05F4"/>
    <w:rsid w:val="004C6933"/>
    <w:rsid w:val="004C71D8"/>
    <w:rsid w:val="004D6F12"/>
    <w:rsid w:val="004F1592"/>
    <w:rsid w:val="00517713"/>
    <w:rsid w:val="0052423E"/>
    <w:rsid w:val="005366D2"/>
    <w:rsid w:val="00542FC8"/>
    <w:rsid w:val="00565971"/>
    <w:rsid w:val="00574B57"/>
    <w:rsid w:val="00584F93"/>
    <w:rsid w:val="005E7C5F"/>
    <w:rsid w:val="00600188"/>
    <w:rsid w:val="006163E3"/>
    <w:rsid w:val="006277E7"/>
    <w:rsid w:val="00637ADA"/>
    <w:rsid w:val="00646685"/>
    <w:rsid w:val="006474E2"/>
    <w:rsid w:val="00663B83"/>
    <w:rsid w:val="00683460"/>
    <w:rsid w:val="00696669"/>
    <w:rsid w:val="006A3CED"/>
    <w:rsid w:val="006C6FF1"/>
    <w:rsid w:val="006F6C94"/>
    <w:rsid w:val="0071412A"/>
    <w:rsid w:val="00715042"/>
    <w:rsid w:val="0073050A"/>
    <w:rsid w:val="0073329E"/>
    <w:rsid w:val="00746F02"/>
    <w:rsid w:val="00752951"/>
    <w:rsid w:val="00790F47"/>
    <w:rsid w:val="0079427D"/>
    <w:rsid w:val="007976AE"/>
    <w:rsid w:val="007A1B22"/>
    <w:rsid w:val="007A5DD5"/>
    <w:rsid w:val="007B3414"/>
    <w:rsid w:val="007C1263"/>
    <w:rsid w:val="007C2D96"/>
    <w:rsid w:val="007C4C41"/>
    <w:rsid w:val="007E132E"/>
    <w:rsid w:val="007E2D79"/>
    <w:rsid w:val="007E76B5"/>
    <w:rsid w:val="007F64D4"/>
    <w:rsid w:val="00831440"/>
    <w:rsid w:val="00833178"/>
    <w:rsid w:val="00834C3B"/>
    <w:rsid w:val="0086281A"/>
    <w:rsid w:val="008700EC"/>
    <w:rsid w:val="00874912"/>
    <w:rsid w:val="00881257"/>
    <w:rsid w:val="0088683C"/>
    <w:rsid w:val="008A31B1"/>
    <w:rsid w:val="008B5017"/>
    <w:rsid w:val="008C57E8"/>
    <w:rsid w:val="008C6FE9"/>
    <w:rsid w:val="009040DB"/>
    <w:rsid w:val="00914B8F"/>
    <w:rsid w:val="0091674B"/>
    <w:rsid w:val="0094240E"/>
    <w:rsid w:val="0096322E"/>
    <w:rsid w:val="00980521"/>
    <w:rsid w:val="00987ACD"/>
    <w:rsid w:val="009A1821"/>
    <w:rsid w:val="009B2D0A"/>
    <w:rsid w:val="009B3F2C"/>
    <w:rsid w:val="009C0027"/>
    <w:rsid w:val="009D68EC"/>
    <w:rsid w:val="00A076B9"/>
    <w:rsid w:val="00A173C7"/>
    <w:rsid w:val="00A31F58"/>
    <w:rsid w:val="00A41C9F"/>
    <w:rsid w:val="00A6352D"/>
    <w:rsid w:val="00A711F2"/>
    <w:rsid w:val="00A74884"/>
    <w:rsid w:val="00A94791"/>
    <w:rsid w:val="00A965FD"/>
    <w:rsid w:val="00AC3944"/>
    <w:rsid w:val="00AD3EFF"/>
    <w:rsid w:val="00AE4A97"/>
    <w:rsid w:val="00AF1960"/>
    <w:rsid w:val="00AF6FF0"/>
    <w:rsid w:val="00B12287"/>
    <w:rsid w:val="00B348C0"/>
    <w:rsid w:val="00B35146"/>
    <w:rsid w:val="00B55FD2"/>
    <w:rsid w:val="00B6084E"/>
    <w:rsid w:val="00B654CA"/>
    <w:rsid w:val="00B6649F"/>
    <w:rsid w:val="00B76695"/>
    <w:rsid w:val="00B93720"/>
    <w:rsid w:val="00B9729C"/>
    <w:rsid w:val="00BB33B3"/>
    <w:rsid w:val="00BB6E0C"/>
    <w:rsid w:val="00BC15E5"/>
    <w:rsid w:val="00BD15FB"/>
    <w:rsid w:val="00BE46B2"/>
    <w:rsid w:val="00BE6877"/>
    <w:rsid w:val="00BF1890"/>
    <w:rsid w:val="00C07989"/>
    <w:rsid w:val="00C302AD"/>
    <w:rsid w:val="00C43F3C"/>
    <w:rsid w:val="00C55A10"/>
    <w:rsid w:val="00C63F9B"/>
    <w:rsid w:val="00CB334A"/>
    <w:rsid w:val="00CB37E5"/>
    <w:rsid w:val="00CD2975"/>
    <w:rsid w:val="00CD3DE8"/>
    <w:rsid w:val="00CE6439"/>
    <w:rsid w:val="00CF0CF6"/>
    <w:rsid w:val="00CF29BC"/>
    <w:rsid w:val="00D31978"/>
    <w:rsid w:val="00D52CBA"/>
    <w:rsid w:val="00D65E4C"/>
    <w:rsid w:val="00D841E3"/>
    <w:rsid w:val="00D87F31"/>
    <w:rsid w:val="00D91902"/>
    <w:rsid w:val="00D9385D"/>
    <w:rsid w:val="00DA13E4"/>
    <w:rsid w:val="00DA3CF6"/>
    <w:rsid w:val="00DB1384"/>
    <w:rsid w:val="00DF6533"/>
    <w:rsid w:val="00E12424"/>
    <w:rsid w:val="00E138E9"/>
    <w:rsid w:val="00E2065F"/>
    <w:rsid w:val="00E263DB"/>
    <w:rsid w:val="00E37DEC"/>
    <w:rsid w:val="00E4130D"/>
    <w:rsid w:val="00E47868"/>
    <w:rsid w:val="00E54B60"/>
    <w:rsid w:val="00E5576D"/>
    <w:rsid w:val="00E67DAE"/>
    <w:rsid w:val="00EB096A"/>
    <w:rsid w:val="00EB429F"/>
    <w:rsid w:val="00EB7BD5"/>
    <w:rsid w:val="00ED1034"/>
    <w:rsid w:val="00EE09A1"/>
    <w:rsid w:val="00F15719"/>
    <w:rsid w:val="00F1749F"/>
    <w:rsid w:val="00F35219"/>
    <w:rsid w:val="00F3546E"/>
    <w:rsid w:val="00F4120A"/>
    <w:rsid w:val="00F4670D"/>
    <w:rsid w:val="00F647A0"/>
    <w:rsid w:val="00F71ABC"/>
    <w:rsid w:val="00F900CF"/>
    <w:rsid w:val="00FD4E84"/>
    <w:rsid w:val="00FF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87F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6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Props1.xml><?xml version="1.0" encoding="utf-8"?>
<ds:datastoreItem xmlns:ds="http://schemas.openxmlformats.org/officeDocument/2006/customXml" ds:itemID="{23FA28A2-7BAC-4407-A605-0A41677C7B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FB1D4B-6A34-46D9-B7B8-E667FD5C25A7}"/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A7155B-930B-40D7-BCAB-347B331A89CB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0b7c410-dce9-463b-81f8-73e20a9d115d"/>
    <ds:schemaRef ds:uri="b7c30f79-f8eb-4508-8095-4c6bdcbc98c6"/>
    <ds:schemaRef ds:uri="102dc1fd-8f52-48da-b764-5a9278f0784a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16</cp:revision>
  <dcterms:created xsi:type="dcterms:W3CDTF">2025-08-06T23:36:00Z</dcterms:created>
  <dcterms:modified xsi:type="dcterms:W3CDTF">2025-08-14T05:10:00Z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